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60E6" w:rsidRPr="00AF71C2" w:rsidRDefault="001360E6" w:rsidP="001360E6">
      <w:pPr>
        <w:pStyle w:val="AralkYok1"/>
        <w:jc w:val="center"/>
        <w:rPr>
          <w:b/>
        </w:rPr>
      </w:pPr>
      <w:r w:rsidRPr="00AF71C2">
        <w:rPr>
          <w:b/>
        </w:rPr>
        <w:t>T.C</w:t>
      </w:r>
      <w:r>
        <w:rPr>
          <w:b/>
        </w:rPr>
        <w:t>.</w:t>
      </w:r>
    </w:p>
    <w:p w:rsidR="001360E6" w:rsidRPr="00AF71C2" w:rsidRDefault="001360E6" w:rsidP="001360E6">
      <w:pPr>
        <w:pStyle w:val="AralkYok1"/>
        <w:jc w:val="center"/>
        <w:rPr>
          <w:b/>
        </w:rPr>
      </w:pPr>
      <w:r>
        <w:rPr>
          <w:b/>
        </w:rPr>
        <w:t>TATVAN KAYMAKAMLIĞI</w:t>
      </w:r>
    </w:p>
    <w:p w:rsidR="001360E6" w:rsidRDefault="001360E6" w:rsidP="001360E6">
      <w:pPr>
        <w:pStyle w:val="AralkYok1"/>
        <w:jc w:val="center"/>
        <w:rPr>
          <w:b/>
        </w:rPr>
      </w:pPr>
      <w:r>
        <w:rPr>
          <w:b/>
        </w:rPr>
        <w:t>Tatvan Fen Lisesi</w:t>
      </w:r>
      <w:r w:rsidRPr="00AF71C2">
        <w:rPr>
          <w:b/>
        </w:rPr>
        <w:t xml:space="preserve"> Müdürlüğü</w:t>
      </w:r>
    </w:p>
    <w:p w:rsidR="001360E6" w:rsidRDefault="001360E6" w:rsidP="001360E6">
      <w:pPr>
        <w:jc w:val="center"/>
        <w:rPr>
          <w:rFonts w:ascii="Arial" w:hAnsi="Arial" w:cs="Arial"/>
          <w:b/>
        </w:rPr>
      </w:pPr>
    </w:p>
    <w:p w:rsidR="00F76CE4" w:rsidRPr="001360E6" w:rsidRDefault="001360E6" w:rsidP="001360E6">
      <w:pPr>
        <w:jc w:val="center"/>
        <w:rPr>
          <w:rFonts w:asciiTheme="majorHAnsi" w:hAnsiTheme="majorHAnsi" w:cstheme="majorHAnsi"/>
          <w:b/>
        </w:rPr>
      </w:pPr>
      <w:r w:rsidRPr="001360E6">
        <w:rPr>
          <w:rFonts w:asciiTheme="majorHAnsi" w:hAnsiTheme="majorHAnsi" w:cstheme="majorHAnsi"/>
          <w:b/>
        </w:rPr>
        <w:t>ETKİNLİK DEĞERLENDİRME FORMU</w:t>
      </w:r>
    </w:p>
    <w:p w:rsidR="001360E6" w:rsidRDefault="001360E6" w:rsidP="001360E6">
      <w:pPr>
        <w:jc w:val="center"/>
        <w:rPr>
          <w:rFonts w:ascii="Arial" w:hAnsi="Arial" w:cs="Arial"/>
        </w:rPr>
      </w:pPr>
    </w:p>
    <w:p w:rsidR="00F76CE4" w:rsidRPr="00787C27" w:rsidRDefault="00F76CE4" w:rsidP="00F76CE4">
      <w:pPr>
        <w:jc w:val="both"/>
        <w:rPr>
          <w:rFonts w:ascii="Arial" w:hAnsi="Arial" w:cs="Arial"/>
          <w:b/>
        </w:rPr>
      </w:pPr>
      <w:r w:rsidRPr="00787C27">
        <w:rPr>
          <w:rFonts w:ascii="Arial" w:hAnsi="Arial" w:cs="Arial"/>
          <w:b/>
        </w:rPr>
        <w:t>Etkinlik Adı</w:t>
      </w:r>
      <w:r w:rsidRPr="00787C27">
        <w:rPr>
          <w:rFonts w:ascii="Arial" w:hAnsi="Arial" w:cs="Arial"/>
          <w:b/>
        </w:rPr>
        <w:tab/>
        <w:t>:</w:t>
      </w:r>
      <w:r w:rsidR="001360E6">
        <w:rPr>
          <w:rFonts w:ascii="Arial" w:hAnsi="Arial" w:cs="Arial"/>
        </w:rPr>
        <w:t xml:space="preserve"> </w:t>
      </w:r>
      <w:proofErr w:type="gramStart"/>
      <w:r w:rsidR="001360E6">
        <w:rPr>
          <w:rFonts w:ascii="Arial" w:hAnsi="Arial" w:cs="Arial"/>
        </w:rPr>
        <w:t>……………………………………………….……….</w:t>
      </w:r>
      <w:proofErr w:type="gramEnd"/>
      <w:r w:rsidR="001360E6">
        <w:rPr>
          <w:rFonts w:ascii="Arial" w:hAnsi="Arial" w:cs="Arial"/>
        </w:rPr>
        <w:t xml:space="preserve"> </w:t>
      </w:r>
      <w:r w:rsidR="001360E6">
        <w:rPr>
          <w:rFonts w:ascii="Arial" w:hAnsi="Arial" w:cs="Arial"/>
        </w:rPr>
        <w:tab/>
      </w:r>
      <w:r w:rsidRPr="00787C27">
        <w:rPr>
          <w:rFonts w:ascii="Arial" w:hAnsi="Arial" w:cs="Arial"/>
          <w:b/>
        </w:rPr>
        <w:t>Tarih</w:t>
      </w:r>
      <w:r w:rsidR="001360E6">
        <w:rPr>
          <w:rFonts w:ascii="Arial" w:hAnsi="Arial" w:cs="Arial"/>
          <w:b/>
        </w:rPr>
        <w:t xml:space="preserve">: </w:t>
      </w:r>
      <w:proofErr w:type="gramStart"/>
      <w:r w:rsidR="001360E6" w:rsidRPr="005512AB">
        <w:rPr>
          <w:rFonts w:ascii="Arial" w:hAnsi="Arial" w:cs="Arial"/>
        </w:rPr>
        <w:t>….</w:t>
      </w:r>
      <w:proofErr w:type="gramEnd"/>
      <w:r w:rsidR="001360E6">
        <w:rPr>
          <w:rFonts w:ascii="Arial" w:hAnsi="Arial" w:cs="Arial"/>
        </w:rPr>
        <w:t xml:space="preserve"> </w:t>
      </w:r>
      <w:r w:rsidR="001360E6" w:rsidRPr="005512AB">
        <w:rPr>
          <w:rFonts w:ascii="Arial" w:hAnsi="Arial" w:cs="Arial"/>
        </w:rPr>
        <w:t>/</w:t>
      </w:r>
      <w:proofErr w:type="gramStart"/>
      <w:r w:rsidR="001360E6" w:rsidRPr="005512AB">
        <w:rPr>
          <w:rFonts w:ascii="Arial" w:hAnsi="Arial" w:cs="Arial"/>
        </w:rPr>
        <w:t>….</w:t>
      </w:r>
      <w:proofErr w:type="gramEnd"/>
      <w:r w:rsidR="001360E6">
        <w:rPr>
          <w:rFonts w:ascii="Arial" w:hAnsi="Arial" w:cs="Arial"/>
        </w:rPr>
        <w:t xml:space="preserve"> </w:t>
      </w:r>
      <w:r w:rsidR="001360E6" w:rsidRPr="005512AB">
        <w:rPr>
          <w:rFonts w:ascii="Arial" w:hAnsi="Arial" w:cs="Arial"/>
        </w:rPr>
        <w:t>/</w:t>
      </w:r>
      <w:r w:rsidR="001360E6">
        <w:rPr>
          <w:rFonts w:ascii="Arial" w:hAnsi="Arial" w:cs="Arial"/>
        </w:rPr>
        <w:t xml:space="preserve"> </w:t>
      </w:r>
      <w:r w:rsidR="001360E6">
        <w:rPr>
          <w:rFonts w:ascii="Arial" w:hAnsi="Arial" w:cs="Arial"/>
        </w:rPr>
        <w:t>202</w:t>
      </w:r>
      <w:proofErr w:type="gramStart"/>
      <w:r w:rsidR="001360E6">
        <w:rPr>
          <w:rFonts w:ascii="Arial" w:hAnsi="Arial" w:cs="Arial"/>
        </w:rPr>
        <w:t>..</w:t>
      </w:r>
      <w:proofErr w:type="gramEnd"/>
    </w:p>
    <w:p w:rsidR="00F76CE4" w:rsidRPr="005512AB" w:rsidRDefault="00F76CE4" w:rsidP="00F76CE4">
      <w:pPr>
        <w:jc w:val="both"/>
        <w:rPr>
          <w:rFonts w:ascii="Arial" w:hAnsi="Arial" w:cs="Arial"/>
        </w:rPr>
      </w:pPr>
      <w:r w:rsidRPr="00787C27">
        <w:rPr>
          <w:rFonts w:ascii="Arial" w:hAnsi="Arial" w:cs="Arial"/>
          <w:b/>
        </w:rPr>
        <w:t>Sınıf</w:t>
      </w:r>
      <w:r w:rsidRPr="00787C27">
        <w:rPr>
          <w:rFonts w:ascii="Arial" w:hAnsi="Arial" w:cs="Arial"/>
          <w:b/>
        </w:rPr>
        <w:tab/>
      </w:r>
      <w:r w:rsidRPr="00787C27">
        <w:rPr>
          <w:rFonts w:ascii="Arial" w:hAnsi="Arial" w:cs="Arial"/>
          <w:b/>
        </w:rPr>
        <w:tab/>
        <w:t>:</w:t>
      </w:r>
      <w:r>
        <w:rPr>
          <w:rFonts w:ascii="Arial" w:hAnsi="Arial" w:cs="Arial"/>
        </w:rPr>
        <w:t xml:space="preserve"> </w:t>
      </w:r>
      <w:r w:rsidRPr="005512AB">
        <w:rPr>
          <w:rFonts w:ascii="Arial" w:hAnsi="Arial" w:cs="Arial"/>
        </w:rPr>
        <w:tab/>
      </w:r>
      <w:r w:rsidRPr="005512AB">
        <w:rPr>
          <w:rFonts w:ascii="Arial" w:hAnsi="Arial" w:cs="Arial"/>
        </w:rPr>
        <w:tab/>
        <w:t xml:space="preserve">   </w:t>
      </w:r>
      <w:r w:rsidRPr="005512AB">
        <w:rPr>
          <w:rFonts w:ascii="Arial" w:hAnsi="Arial" w:cs="Arial"/>
        </w:rPr>
        <w:tab/>
        <w:t xml:space="preserve">    </w:t>
      </w:r>
      <w:r>
        <w:rPr>
          <w:rFonts w:ascii="Arial" w:hAnsi="Arial" w:cs="Arial"/>
        </w:rPr>
        <w:tab/>
      </w:r>
      <w:r>
        <w:rPr>
          <w:rFonts w:ascii="Arial" w:hAnsi="Arial" w:cs="Arial"/>
        </w:rPr>
        <w:tab/>
        <w:t xml:space="preserve">     </w:t>
      </w:r>
      <w:r w:rsidRPr="005512AB">
        <w:rPr>
          <w:rFonts w:ascii="Arial" w:hAnsi="Arial" w:cs="Arial"/>
        </w:rPr>
        <w:t xml:space="preserve"> </w:t>
      </w:r>
      <w:r>
        <w:rPr>
          <w:rFonts w:ascii="Arial" w:hAnsi="Arial" w:cs="Arial"/>
        </w:rPr>
        <w:t xml:space="preserve">    </w:t>
      </w:r>
      <w:r w:rsidRPr="005512AB">
        <w:rPr>
          <w:rFonts w:ascii="Arial" w:hAnsi="Arial" w:cs="Arial"/>
        </w:rPr>
        <w:t xml:space="preserve"> </w:t>
      </w:r>
    </w:p>
    <w:p w:rsidR="00F76CE4" w:rsidRPr="005512AB" w:rsidRDefault="00F76CE4" w:rsidP="00F76CE4">
      <w:pPr>
        <w:jc w:val="both"/>
        <w:rPr>
          <w:rFonts w:ascii="Arial" w:hAnsi="Arial" w:cs="Arial"/>
        </w:rPr>
      </w:pPr>
    </w:p>
    <w:p w:rsidR="00F76CE4" w:rsidRPr="001360E6" w:rsidRDefault="00F76CE4" w:rsidP="00F76CE4">
      <w:pPr>
        <w:jc w:val="both"/>
        <w:rPr>
          <w:rFonts w:ascii="Arial" w:hAnsi="Arial" w:cs="Arial"/>
          <w:sz w:val="22"/>
        </w:rPr>
      </w:pPr>
      <w:r w:rsidRPr="001360E6">
        <w:rPr>
          <w:rFonts w:ascii="Arial" w:hAnsi="Arial" w:cs="Arial"/>
          <w:sz w:val="22"/>
        </w:rPr>
        <w:tab/>
        <w:t>Dolduracağınız bu formun amacı; sınıfta uygulanan etkinliğin, öğrencilerden aldığınız tepkiler doğrultusunda amacına ne derecede ulaştığını değerlendirmenizdir. Formu doldurarak kendinize ilişkin alacağınız geri bildirim doğrultusunda, amaca ulaşamadığını düşündüğünüz konularda “Okul Rehber Öğretmeni veya Okul İdaresi”nden destek alabilirsiniz. Aşağıda listelenmiş ifadeleri okuyun ve ifadelerde yer alan durumun ne derecede gerçekleştiğine ilişkin “</w:t>
      </w:r>
      <w:r w:rsidRPr="001360E6">
        <w:rPr>
          <w:rFonts w:ascii="Arial" w:hAnsi="Arial" w:cs="Arial"/>
          <w:b/>
          <w:sz w:val="22"/>
        </w:rPr>
        <w:t>EVET</w:t>
      </w:r>
      <w:r w:rsidRPr="001360E6">
        <w:rPr>
          <w:rFonts w:ascii="Arial" w:hAnsi="Arial" w:cs="Arial"/>
          <w:sz w:val="22"/>
        </w:rPr>
        <w:t>” “</w:t>
      </w:r>
      <w:r w:rsidRPr="001360E6">
        <w:rPr>
          <w:rFonts w:ascii="Arial" w:hAnsi="Arial" w:cs="Arial"/>
          <w:b/>
          <w:sz w:val="22"/>
        </w:rPr>
        <w:t>HAYIR</w:t>
      </w:r>
      <w:r w:rsidRPr="001360E6">
        <w:rPr>
          <w:rFonts w:ascii="Arial" w:hAnsi="Arial" w:cs="Arial"/>
          <w:sz w:val="22"/>
        </w:rPr>
        <w:t>” sütununa (</w:t>
      </w:r>
      <w:r w:rsidRPr="001360E6">
        <w:rPr>
          <w:rFonts w:ascii="Arial" w:hAnsi="Arial" w:cs="Arial"/>
          <w:b/>
          <w:sz w:val="22"/>
        </w:rPr>
        <w:t>X</w:t>
      </w:r>
      <w:r w:rsidRPr="001360E6">
        <w:rPr>
          <w:rFonts w:ascii="Arial" w:hAnsi="Arial" w:cs="Arial"/>
          <w:sz w:val="22"/>
        </w:rPr>
        <w:t>) işareti koyun.</w:t>
      </w:r>
    </w:p>
    <w:p w:rsidR="00F76CE4" w:rsidRPr="00787C27" w:rsidRDefault="00F76CE4" w:rsidP="00F76CE4">
      <w:pPr>
        <w:jc w:val="right"/>
        <w:rPr>
          <w:rFonts w:ascii="Arial" w:hAnsi="Arial" w:cs="Arial"/>
          <w:b/>
          <w:i/>
        </w:rPr>
      </w:pPr>
      <w:r w:rsidRPr="00787C27">
        <w:rPr>
          <w:rFonts w:ascii="Arial" w:hAnsi="Arial" w:cs="Arial"/>
          <w:b/>
          <w:i/>
        </w:rPr>
        <w:t>Teşekkürler</w:t>
      </w:r>
    </w:p>
    <w:p w:rsidR="00F76CE4" w:rsidRPr="005512AB" w:rsidRDefault="00F76CE4" w:rsidP="00F76CE4">
      <w:pPr>
        <w:jc w:val="right"/>
        <w:rPr>
          <w:rFonts w:ascii="Arial" w:hAnsi="Arial" w:cs="Arial"/>
        </w:rPr>
      </w:pPr>
    </w:p>
    <w:tbl>
      <w:tblPr>
        <w:tblW w:w="95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
        <w:gridCol w:w="7132"/>
        <w:gridCol w:w="992"/>
        <w:gridCol w:w="992"/>
      </w:tblGrid>
      <w:tr w:rsidR="00F76CE4" w:rsidRPr="001360E6" w:rsidTr="001360E6">
        <w:trPr>
          <w:trHeight w:val="195"/>
          <w:jc w:val="center"/>
        </w:trPr>
        <w:tc>
          <w:tcPr>
            <w:tcW w:w="7590" w:type="dxa"/>
            <w:gridSpan w:val="2"/>
            <w:shd w:val="clear" w:color="auto" w:fill="B3B3B3"/>
          </w:tcPr>
          <w:p w:rsidR="00F76CE4" w:rsidRPr="001360E6" w:rsidRDefault="00F76CE4" w:rsidP="00F76CE4">
            <w:pPr>
              <w:rPr>
                <w:rFonts w:ascii="Arial" w:hAnsi="Arial" w:cs="Arial"/>
                <w:sz w:val="22"/>
              </w:rPr>
            </w:pPr>
          </w:p>
        </w:tc>
        <w:tc>
          <w:tcPr>
            <w:tcW w:w="992" w:type="dxa"/>
            <w:shd w:val="clear" w:color="auto" w:fill="B3B3B3"/>
          </w:tcPr>
          <w:p w:rsidR="00F76CE4" w:rsidRPr="001360E6" w:rsidRDefault="00F76CE4" w:rsidP="00F76CE4">
            <w:pPr>
              <w:jc w:val="center"/>
              <w:rPr>
                <w:rFonts w:ascii="Arial" w:hAnsi="Arial" w:cs="Arial"/>
                <w:sz w:val="22"/>
              </w:rPr>
            </w:pPr>
            <w:r w:rsidRPr="001360E6">
              <w:rPr>
                <w:rFonts w:ascii="Arial" w:hAnsi="Arial" w:cs="Arial"/>
                <w:sz w:val="22"/>
              </w:rPr>
              <w:t>EVET</w:t>
            </w:r>
          </w:p>
        </w:tc>
        <w:tc>
          <w:tcPr>
            <w:tcW w:w="992" w:type="dxa"/>
            <w:shd w:val="clear" w:color="auto" w:fill="B3B3B3"/>
          </w:tcPr>
          <w:p w:rsidR="00F76CE4" w:rsidRPr="001360E6" w:rsidRDefault="00F76CE4" w:rsidP="00F76CE4">
            <w:pPr>
              <w:jc w:val="center"/>
              <w:rPr>
                <w:rFonts w:ascii="Arial" w:hAnsi="Arial" w:cs="Arial"/>
                <w:sz w:val="22"/>
              </w:rPr>
            </w:pPr>
            <w:r w:rsidRPr="001360E6">
              <w:rPr>
                <w:rFonts w:ascii="Arial" w:hAnsi="Arial" w:cs="Arial"/>
                <w:sz w:val="22"/>
              </w:rPr>
              <w:t>HAYIR</w:t>
            </w:r>
          </w:p>
        </w:tc>
      </w:tr>
      <w:tr w:rsidR="00F76CE4" w:rsidRPr="001360E6" w:rsidTr="001360E6">
        <w:trPr>
          <w:trHeight w:val="576"/>
          <w:jc w:val="center"/>
        </w:trPr>
        <w:tc>
          <w:tcPr>
            <w:tcW w:w="458" w:type="dxa"/>
          </w:tcPr>
          <w:p w:rsidR="00F76CE4" w:rsidRPr="001360E6" w:rsidRDefault="00F76CE4" w:rsidP="00F76CE4">
            <w:pPr>
              <w:jc w:val="center"/>
              <w:rPr>
                <w:rFonts w:ascii="Arial" w:hAnsi="Arial" w:cs="Arial"/>
                <w:sz w:val="22"/>
              </w:rPr>
            </w:pPr>
            <w:r w:rsidRPr="001360E6">
              <w:rPr>
                <w:rFonts w:ascii="Arial" w:hAnsi="Arial" w:cs="Arial"/>
                <w:sz w:val="22"/>
              </w:rPr>
              <w:t>1</w:t>
            </w:r>
          </w:p>
        </w:tc>
        <w:tc>
          <w:tcPr>
            <w:tcW w:w="7132" w:type="dxa"/>
          </w:tcPr>
          <w:p w:rsidR="00F76CE4" w:rsidRPr="001360E6" w:rsidRDefault="00F76CE4" w:rsidP="00F76CE4">
            <w:pPr>
              <w:rPr>
                <w:rFonts w:ascii="Arial" w:hAnsi="Arial" w:cs="Arial"/>
                <w:sz w:val="22"/>
              </w:rPr>
            </w:pPr>
            <w:r w:rsidRPr="001360E6">
              <w:rPr>
                <w:rFonts w:ascii="Arial" w:hAnsi="Arial" w:cs="Arial"/>
                <w:sz w:val="22"/>
              </w:rPr>
              <w:t>Etkinlik öncesinde öğrencilere açıkladığım “etkinlik amacı” öğrenciler tarafından açık bir şekilde anlaşıldı.</w:t>
            </w:r>
          </w:p>
        </w:tc>
        <w:tc>
          <w:tcPr>
            <w:tcW w:w="992" w:type="dxa"/>
          </w:tcPr>
          <w:p w:rsidR="00F76CE4" w:rsidRPr="001360E6" w:rsidRDefault="00F76CE4" w:rsidP="00F76CE4">
            <w:pPr>
              <w:jc w:val="center"/>
              <w:rPr>
                <w:rFonts w:ascii="Arial" w:hAnsi="Arial" w:cs="Arial"/>
                <w:b/>
                <w:sz w:val="22"/>
              </w:rPr>
            </w:pPr>
          </w:p>
          <w:p w:rsidR="00F76CE4" w:rsidRPr="001360E6" w:rsidRDefault="00F76CE4" w:rsidP="001360E6">
            <w:pPr>
              <w:jc w:val="center"/>
              <w:rPr>
                <w:rFonts w:ascii="Arial" w:hAnsi="Arial" w:cs="Arial"/>
                <w:b/>
                <w:sz w:val="22"/>
              </w:rPr>
            </w:pPr>
            <w:r w:rsidRPr="001360E6">
              <w:rPr>
                <w:rFonts w:ascii="Arial" w:hAnsi="Arial" w:cs="Arial"/>
                <w:b/>
                <w:sz w:val="22"/>
              </w:rPr>
              <w:t>(    )</w:t>
            </w:r>
          </w:p>
        </w:tc>
        <w:tc>
          <w:tcPr>
            <w:tcW w:w="992" w:type="dxa"/>
          </w:tcPr>
          <w:p w:rsidR="00F76CE4" w:rsidRPr="001360E6" w:rsidRDefault="00F76CE4" w:rsidP="00F76CE4">
            <w:pPr>
              <w:jc w:val="center"/>
              <w:rPr>
                <w:rFonts w:ascii="Arial" w:hAnsi="Arial" w:cs="Arial"/>
                <w:b/>
                <w:sz w:val="22"/>
              </w:rPr>
            </w:pPr>
          </w:p>
          <w:p w:rsidR="00F76CE4" w:rsidRPr="001360E6" w:rsidRDefault="00F76CE4" w:rsidP="00F76CE4">
            <w:pPr>
              <w:jc w:val="center"/>
              <w:rPr>
                <w:rFonts w:ascii="Arial" w:hAnsi="Arial" w:cs="Arial"/>
                <w:sz w:val="22"/>
              </w:rPr>
            </w:pPr>
            <w:r w:rsidRPr="001360E6">
              <w:rPr>
                <w:rFonts w:ascii="Arial" w:hAnsi="Arial" w:cs="Arial"/>
                <w:b/>
                <w:sz w:val="22"/>
              </w:rPr>
              <w:t>(    )</w:t>
            </w:r>
          </w:p>
        </w:tc>
      </w:tr>
      <w:tr w:rsidR="00F76CE4" w:rsidRPr="001360E6" w:rsidTr="001360E6">
        <w:trPr>
          <w:trHeight w:val="576"/>
          <w:jc w:val="center"/>
        </w:trPr>
        <w:tc>
          <w:tcPr>
            <w:tcW w:w="458" w:type="dxa"/>
          </w:tcPr>
          <w:p w:rsidR="00F76CE4" w:rsidRPr="001360E6" w:rsidRDefault="00F76CE4" w:rsidP="00F76CE4">
            <w:pPr>
              <w:jc w:val="center"/>
              <w:rPr>
                <w:rFonts w:ascii="Arial" w:hAnsi="Arial" w:cs="Arial"/>
                <w:sz w:val="22"/>
              </w:rPr>
            </w:pPr>
            <w:r w:rsidRPr="001360E6">
              <w:rPr>
                <w:rFonts w:ascii="Arial" w:hAnsi="Arial" w:cs="Arial"/>
                <w:sz w:val="22"/>
              </w:rPr>
              <w:t>2</w:t>
            </w:r>
          </w:p>
        </w:tc>
        <w:tc>
          <w:tcPr>
            <w:tcW w:w="7132" w:type="dxa"/>
          </w:tcPr>
          <w:p w:rsidR="00F76CE4" w:rsidRPr="001360E6" w:rsidRDefault="00F76CE4" w:rsidP="00F76CE4">
            <w:pPr>
              <w:rPr>
                <w:rFonts w:ascii="Arial" w:hAnsi="Arial" w:cs="Arial"/>
                <w:sz w:val="22"/>
              </w:rPr>
            </w:pPr>
            <w:r w:rsidRPr="001360E6">
              <w:rPr>
                <w:rFonts w:ascii="Arial" w:hAnsi="Arial" w:cs="Arial"/>
                <w:sz w:val="22"/>
              </w:rPr>
              <w:t>Etkinlik yaşanırken öğrenciler kendi aralarında arkadaşlarının söz hakkına saygılı davrandı.</w:t>
            </w:r>
          </w:p>
        </w:tc>
        <w:tc>
          <w:tcPr>
            <w:tcW w:w="992" w:type="dxa"/>
          </w:tcPr>
          <w:p w:rsidR="00F76CE4" w:rsidRPr="001360E6" w:rsidRDefault="00F76CE4" w:rsidP="00F76CE4">
            <w:pPr>
              <w:jc w:val="center"/>
              <w:rPr>
                <w:rFonts w:ascii="Arial" w:hAnsi="Arial" w:cs="Arial"/>
                <w:b/>
                <w:sz w:val="22"/>
              </w:rPr>
            </w:pPr>
          </w:p>
          <w:p w:rsidR="00F76CE4" w:rsidRPr="001360E6" w:rsidRDefault="00F76CE4" w:rsidP="00F76CE4">
            <w:pPr>
              <w:jc w:val="center"/>
              <w:rPr>
                <w:sz w:val="22"/>
              </w:rPr>
            </w:pPr>
            <w:r w:rsidRPr="001360E6">
              <w:rPr>
                <w:rFonts w:ascii="Arial" w:hAnsi="Arial" w:cs="Arial"/>
                <w:b/>
                <w:sz w:val="22"/>
              </w:rPr>
              <w:t>(    )</w:t>
            </w:r>
          </w:p>
        </w:tc>
        <w:tc>
          <w:tcPr>
            <w:tcW w:w="992" w:type="dxa"/>
          </w:tcPr>
          <w:p w:rsidR="00F76CE4" w:rsidRPr="001360E6" w:rsidRDefault="00F76CE4" w:rsidP="00F76CE4">
            <w:pPr>
              <w:jc w:val="center"/>
              <w:rPr>
                <w:rFonts w:ascii="Arial" w:hAnsi="Arial" w:cs="Arial"/>
                <w:b/>
                <w:sz w:val="22"/>
              </w:rPr>
            </w:pPr>
          </w:p>
          <w:p w:rsidR="00F76CE4" w:rsidRPr="001360E6" w:rsidRDefault="00F76CE4" w:rsidP="001360E6">
            <w:pPr>
              <w:jc w:val="center"/>
              <w:rPr>
                <w:rFonts w:ascii="Arial" w:hAnsi="Arial" w:cs="Arial"/>
                <w:b/>
                <w:sz w:val="22"/>
              </w:rPr>
            </w:pPr>
            <w:r w:rsidRPr="001360E6">
              <w:rPr>
                <w:rFonts w:ascii="Arial" w:hAnsi="Arial" w:cs="Arial"/>
                <w:b/>
                <w:sz w:val="22"/>
              </w:rPr>
              <w:t>(    )</w:t>
            </w:r>
          </w:p>
        </w:tc>
      </w:tr>
      <w:tr w:rsidR="00F76CE4" w:rsidRPr="001360E6" w:rsidTr="001360E6">
        <w:trPr>
          <w:trHeight w:val="576"/>
          <w:jc w:val="center"/>
        </w:trPr>
        <w:tc>
          <w:tcPr>
            <w:tcW w:w="458" w:type="dxa"/>
          </w:tcPr>
          <w:p w:rsidR="00F76CE4" w:rsidRPr="001360E6" w:rsidRDefault="00F76CE4" w:rsidP="00F76CE4">
            <w:pPr>
              <w:jc w:val="center"/>
              <w:rPr>
                <w:rFonts w:ascii="Arial" w:hAnsi="Arial" w:cs="Arial"/>
                <w:sz w:val="22"/>
              </w:rPr>
            </w:pPr>
            <w:r w:rsidRPr="001360E6">
              <w:rPr>
                <w:rFonts w:ascii="Arial" w:hAnsi="Arial" w:cs="Arial"/>
                <w:sz w:val="22"/>
              </w:rPr>
              <w:t>3</w:t>
            </w:r>
          </w:p>
        </w:tc>
        <w:tc>
          <w:tcPr>
            <w:tcW w:w="7132" w:type="dxa"/>
          </w:tcPr>
          <w:p w:rsidR="00F76CE4" w:rsidRPr="001360E6" w:rsidRDefault="00F76CE4" w:rsidP="00F76CE4">
            <w:pPr>
              <w:rPr>
                <w:rFonts w:ascii="Arial" w:hAnsi="Arial" w:cs="Arial"/>
                <w:sz w:val="22"/>
              </w:rPr>
            </w:pPr>
            <w:r w:rsidRPr="001360E6">
              <w:rPr>
                <w:rFonts w:ascii="Arial" w:hAnsi="Arial" w:cs="Arial"/>
                <w:sz w:val="22"/>
              </w:rPr>
              <w:t>Etkinlik yaşanırken öğrenciler kendi aralarında arkadaşlarının duygu ve düşüncelerine saygılı davrandı.</w:t>
            </w:r>
          </w:p>
        </w:tc>
        <w:tc>
          <w:tcPr>
            <w:tcW w:w="992" w:type="dxa"/>
          </w:tcPr>
          <w:p w:rsidR="00F76CE4" w:rsidRPr="001360E6" w:rsidRDefault="00F76CE4" w:rsidP="00F76CE4">
            <w:pPr>
              <w:jc w:val="center"/>
              <w:rPr>
                <w:rFonts w:ascii="Arial" w:hAnsi="Arial" w:cs="Arial"/>
                <w:b/>
                <w:sz w:val="22"/>
              </w:rPr>
            </w:pPr>
          </w:p>
          <w:p w:rsidR="00F76CE4" w:rsidRPr="001360E6" w:rsidRDefault="00F76CE4" w:rsidP="00F76CE4">
            <w:pPr>
              <w:jc w:val="center"/>
              <w:rPr>
                <w:sz w:val="22"/>
              </w:rPr>
            </w:pPr>
            <w:r w:rsidRPr="001360E6">
              <w:rPr>
                <w:rFonts w:ascii="Arial" w:hAnsi="Arial" w:cs="Arial"/>
                <w:b/>
                <w:sz w:val="22"/>
              </w:rPr>
              <w:t>(    )</w:t>
            </w:r>
          </w:p>
        </w:tc>
        <w:tc>
          <w:tcPr>
            <w:tcW w:w="992" w:type="dxa"/>
          </w:tcPr>
          <w:p w:rsidR="00F76CE4" w:rsidRPr="001360E6" w:rsidRDefault="00F76CE4" w:rsidP="00F76CE4">
            <w:pPr>
              <w:jc w:val="center"/>
              <w:rPr>
                <w:rFonts w:ascii="Arial" w:hAnsi="Arial" w:cs="Arial"/>
                <w:b/>
                <w:sz w:val="22"/>
              </w:rPr>
            </w:pPr>
          </w:p>
          <w:p w:rsidR="00F76CE4" w:rsidRPr="001360E6" w:rsidRDefault="00F76CE4" w:rsidP="001360E6">
            <w:pPr>
              <w:jc w:val="center"/>
              <w:rPr>
                <w:rFonts w:ascii="Arial" w:hAnsi="Arial" w:cs="Arial"/>
                <w:b/>
                <w:sz w:val="22"/>
              </w:rPr>
            </w:pPr>
            <w:r w:rsidRPr="001360E6">
              <w:rPr>
                <w:rFonts w:ascii="Arial" w:hAnsi="Arial" w:cs="Arial"/>
                <w:b/>
                <w:sz w:val="22"/>
              </w:rPr>
              <w:t>(    )</w:t>
            </w:r>
          </w:p>
        </w:tc>
      </w:tr>
      <w:tr w:rsidR="00F76CE4" w:rsidRPr="001360E6" w:rsidTr="001360E6">
        <w:trPr>
          <w:trHeight w:val="587"/>
          <w:jc w:val="center"/>
        </w:trPr>
        <w:tc>
          <w:tcPr>
            <w:tcW w:w="458" w:type="dxa"/>
          </w:tcPr>
          <w:p w:rsidR="00F76CE4" w:rsidRPr="001360E6" w:rsidRDefault="00F76CE4" w:rsidP="00F76CE4">
            <w:pPr>
              <w:jc w:val="center"/>
              <w:rPr>
                <w:rFonts w:ascii="Arial" w:hAnsi="Arial" w:cs="Arial"/>
                <w:sz w:val="22"/>
              </w:rPr>
            </w:pPr>
            <w:r w:rsidRPr="001360E6">
              <w:rPr>
                <w:rFonts w:ascii="Arial" w:hAnsi="Arial" w:cs="Arial"/>
                <w:sz w:val="22"/>
              </w:rPr>
              <w:t>4</w:t>
            </w:r>
          </w:p>
        </w:tc>
        <w:tc>
          <w:tcPr>
            <w:tcW w:w="7132" w:type="dxa"/>
          </w:tcPr>
          <w:p w:rsidR="00F76CE4" w:rsidRPr="001360E6" w:rsidRDefault="00F76CE4" w:rsidP="00F76CE4">
            <w:pPr>
              <w:rPr>
                <w:rFonts w:ascii="Arial" w:hAnsi="Arial" w:cs="Arial"/>
                <w:sz w:val="22"/>
              </w:rPr>
            </w:pPr>
            <w:r w:rsidRPr="001360E6">
              <w:rPr>
                <w:rFonts w:ascii="Arial" w:hAnsi="Arial" w:cs="Arial"/>
                <w:sz w:val="22"/>
              </w:rPr>
              <w:t>Öğrenciler etkinlik sürecine, duygu ve düşüncelerini belirterek katkıda bulundu.</w:t>
            </w:r>
          </w:p>
        </w:tc>
        <w:tc>
          <w:tcPr>
            <w:tcW w:w="992" w:type="dxa"/>
          </w:tcPr>
          <w:p w:rsidR="00F76CE4" w:rsidRPr="001360E6" w:rsidRDefault="00F76CE4" w:rsidP="00F76CE4">
            <w:pPr>
              <w:jc w:val="center"/>
              <w:rPr>
                <w:rFonts w:ascii="Arial" w:hAnsi="Arial" w:cs="Arial"/>
                <w:b/>
                <w:sz w:val="22"/>
              </w:rPr>
            </w:pPr>
          </w:p>
          <w:p w:rsidR="00F76CE4" w:rsidRPr="001360E6" w:rsidRDefault="00F76CE4" w:rsidP="00F76CE4">
            <w:pPr>
              <w:jc w:val="center"/>
              <w:rPr>
                <w:sz w:val="22"/>
              </w:rPr>
            </w:pPr>
            <w:r w:rsidRPr="001360E6">
              <w:rPr>
                <w:rFonts w:ascii="Arial" w:hAnsi="Arial" w:cs="Arial"/>
                <w:b/>
                <w:sz w:val="22"/>
              </w:rPr>
              <w:t>(    )</w:t>
            </w:r>
          </w:p>
        </w:tc>
        <w:tc>
          <w:tcPr>
            <w:tcW w:w="992" w:type="dxa"/>
          </w:tcPr>
          <w:p w:rsidR="00F76CE4" w:rsidRPr="001360E6" w:rsidRDefault="00F76CE4" w:rsidP="00F76CE4">
            <w:pPr>
              <w:jc w:val="center"/>
              <w:rPr>
                <w:rFonts w:ascii="Arial" w:hAnsi="Arial" w:cs="Arial"/>
                <w:b/>
                <w:sz w:val="22"/>
              </w:rPr>
            </w:pPr>
          </w:p>
          <w:p w:rsidR="00F76CE4" w:rsidRPr="001360E6" w:rsidRDefault="00F76CE4" w:rsidP="001360E6">
            <w:pPr>
              <w:jc w:val="center"/>
              <w:rPr>
                <w:rFonts w:ascii="Arial" w:hAnsi="Arial" w:cs="Arial"/>
                <w:b/>
                <w:sz w:val="22"/>
              </w:rPr>
            </w:pPr>
            <w:r w:rsidRPr="001360E6">
              <w:rPr>
                <w:rFonts w:ascii="Arial" w:hAnsi="Arial" w:cs="Arial"/>
                <w:b/>
                <w:sz w:val="22"/>
              </w:rPr>
              <w:t>(    )</w:t>
            </w:r>
          </w:p>
        </w:tc>
      </w:tr>
      <w:tr w:rsidR="00F76CE4" w:rsidRPr="001360E6" w:rsidTr="001360E6">
        <w:trPr>
          <w:trHeight w:val="576"/>
          <w:jc w:val="center"/>
        </w:trPr>
        <w:tc>
          <w:tcPr>
            <w:tcW w:w="458" w:type="dxa"/>
          </w:tcPr>
          <w:p w:rsidR="00F76CE4" w:rsidRPr="001360E6" w:rsidRDefault="00F76CE4" w:rsidP="00F76CE4">
            <w:pPr>
              <w:jc w:val="center"/>
              <w:rPr>
                <w:rFonts w:ascii="Arial" w:hAnsi="Arial" w:cs="Arial"/>
                <w:sz w:val="22"/>
              </w:rPr>
            </w:pPr>
            <w:r w:rsidRPr="001360E6">
              <w:rPr>
                <w:rFonts w:ascii="Arial" w:hAnsi="Arial" w:cs="Arial"/>
                <w:sz w:val="22"/>
              </w:rPr>
              <w:t>5</w:t>
            </w:r>
          </w:p>
        </w:tc>
        <w:tc>
          <w:tcPr>
            <w:tcW w:w="7132" w:type="dxa"/>
          </w:tcPr>
          <w:p w:rsidR="00F76CE4" w:rsidRPr="001360E6" w:rsidRDefault="00F76CE4" w:rsidP="00F76CE4">
            <w:pPr>
              <w:rPr>
                <w:rFonts w:ascii="Arial" w:hAnsi="Arial" w:cs="Arial"/>
                <w:sz w:val="22"/>
              </w:rPr>
            </w:pPr>
            <w:r w:rsidRPr="001360E6">
              <w:rPr>
                <w:rFonts w:ascii="Arial" w:hAnsi="Arial" w:cs="Arial"/>
                <w:sz w:val="22"/>
              </w:rPr>
              <w:t>Öğrenciler etkinlik sürecine, günlük hayattan örnekler vererek katkıda bulundu.</w:t>
            </w:r>
          </w:p>
        </w:tc>
        <w:tc>
          <w:tcPr>
            <w:tcW w:w="992" w:type="dxa"/>
          </w:tcPr>
          <w:p w:rsidR="00F76CE4" w:rsidRPr="001360E6" w:rsidRDefault="00F76CE4" w:rsidP="00F76CE4">
            <w:pPr>
              <w:jc w:val="center"/>
              <w:rPr>
                <w:rFonts w:ascii="Arial" w:hAnsi="Arial" w:cs="Arial"/>
                <w:b/>
                <w:sz w:val="22"/>
              </w:rPr>
            </w:pPr>
          </w:p>
          <w:p w:rsidR="00F76CE4" w:rsidRPr="001360E6" w:rsidRDefault="00F76CE4" w:rsidP="00F76CE4">
            <w:pPr>
              <w:jc w:val="center"/>
              <w:rPr>
                <w:sz w:val="22"/>
              </w:rPr>
            </w:pPr>
            <w:r w:rsidRPr="001360E6">
              <w:rPr>
                <w:rFonts w:ascii="Arial" w:hAnsi="Arial" w:cs="Arial"/>
                <w:b/>
                <w:sz w:val="22"/>
              </w:rPr>
              <w:t>(    )</w:t>
            </w:r>
          </w:p>
        </w:tc>
        <w:tc>
          <w:tcPr>
            <w:tcW w:w="992" w:type="dxa"/>
          </w:tcPr>
          <w:p w:rsidR="00F76CE4" w:rsidRPr="001360E6" w:rsidRDefault="00F76CE4" w:rsidP="00F76CE4">
            <w:pPr>
              <w:jc w:val="center"/>
              <w:rPr>
                <w:rFonts w:ascii="Arial" w:hAnsi="Arial" w:cs="Arial"/>
                <w:b/>
                <w:sz w:val="22"/>
              </w:rPr>
            </w:pPr>
          </w:p>
          <w:p w:rsidR="00F76CE4" w:rsidRPr="001360E6" w:rsidRDefault="00F76CE4" w:rsidP="00F76CE4">
            <w:pPr>
              <w:jc w:val="center"/>
              <w:rPr>
                <w:rFonts w:ascii="Arial" w:hAnsi="Arial" w:cs="Arial"/>
                <w:b/>
                <w:sz w:val="22"/>
              </w:rPr>
            </w:pPr>
            <w:r w:rsidRPr="001360E6">
              <w:rPr>
                <w:rFonts w:ascii="Arial" w:hAnsi="Arial" w:cs="Arial"/>
                <w:b/>
                <w:sz w:val="22"/>
              </w:rPr>
              <w:t>(    )</w:t>
            </w:r>
          </w:p>
          <w:p w:rsidR="00F76CE4" w:rsidRPr="001360E6" w:rsidRDefault="00F76CE4" w:rsidP="00F76CE4">
            <w:pPr>
              <w:jc w:val="center"/>
              <w:rPr>
                <w:sz w:val="22"/>
              </w:rPr>
            </w:pPr>
          </w:p>
        </w:tc>
      </w:tr>
      <w:tr w:rsidR="00F76CE4" w:rsidRPr="001360E6" w:rsidTr="001360E6">
        <w:trPr>
          <w:trHeight w:val="576"/>
          <w:jc w:val="center"/>
        </w:trPr>
        <w:tc>
          <w:tcPr>
            <w:tcW w:w="458" w:type="dxa"/>
          </w:tcPr>
          <w:p w:rsidR="00F76CE4" w:rsidRPr="001360E6" w:rsidRDefault="00F76CE4" w:rsidP="00F76CE4">
            <w:pPr>
              <w:jc w:val="center"/>
              <w:rPr>
                <w:rFonts w:ascii="Arial" w:hAnsi="Arial" w:cs="Arial"/>
                <w:sz w:val="22"/>
              </w:rPr>
            </w:pPr>
            <w:r w:rsidRPr="001360E6">
              <w:rPr>
                <w:rFonts w:ascii="Arial" w:hAnsi="Arial" w:cs="Arial"/>
                <w:sz w:val="22"/>
              </w:rPr>
              <w:t>6</w:t>
            </w:r>
          </w:p>
        </w:tc>
        <w:tc>
          <w:tcPr>
            <w:tcW w:w="7132" w:type="dxa"/>
          </w:tcPr>
          <w:p w:rsidR="00F76CE4" w:rsidRPr="001360E6" w:rsidRDefault="00F76CE4" w:rsidP="00F76CE4">
            <w:pPr>
              <w:rPr>
                <w:rFonts w:ascii="Arial" w:hAnsi="Arial" w:cs="Arial"/>
                <w:sz w:val="22"/>
              </w:rPr>
            </w:pPr>
            <w:r w:rsidRPr="001360E6">
              <w:rPr>
                <w:rFonts w:ascii="Arial" w:hAnsi="Arial" w:cs="Arial"/>
                <w:sz w:val="22"/>
              </w:rPr>
              <w:t>Öğrenciler etkinlikte işlenenlerin hayattaki yerini anladıklarını ifade etti.</w:t>
            </w:r>
          </w:p>
        </w:tc>
        <w:tc>
          <w:tcPr>
            <w:tcW w:w="992" w:type="dxa"/>
          </w:tcPr>
          <w:p w:rsidR="00F76CE4" w:rsidRPr="001360E6" w:rsidRDefault="00F76CE4" w:rsidP="00F76CE4">
            <w:pPr>
              <w:jc w:val="center"/>
              <w:rPr>
                <w:rFonts w:ascii="Arial" w:hAnsi="Arial" w:cs="Arial"/>
                <w:b/>
                <w:sz w:val="22"/>
              </w:rPr>
            </w:pPr>
          </w:p>
          <w:p w:rsidR="00F76CE4" w:rsidRPr="001360E6" w:rsidRDefault="00F76CE4" w:rsidP="00F76CE4">
            <w:pPr>
              <w:jc w:val="center"/>
              <w:rPr>
                <w:sz w:val="22"/>
              </w:rPr>
            </w:pPr>
            <w:r w:rsidRPr="001360E6">
              <w:rPr>
                <w:rFonts w:ascii="Arial" w:hAnsi="Arial" w:cs="Arial"/>
                <w:b/>
                <w:sz w:val="22"/>
              </w:rPr>
              <w:t>(    )</w:t>
            </w:r>
          </w:p>
        </w:tc>
        <w:tc>
          <w:tcPr>
            <w:tcW w:w="992" w:type="dxa"/>
          </w:tcPr>
          <w:p w:rsidR="00F76CE4" w:rsidRPr="001360E6" w:rsidRDefault="00F76CE4" w:rsidP="00F76CE4">
            <w:pPr>
              <w:jc w:val="center"/>
              <w:rPr>
                <w:rFonts w:ascii="Arial" w:hAnsi="Arial" w:cs="Arial"/>
                <w:b/>
                <w:sz w:val="22"/>
              </w:rPr>
            </w:pPr>
          </w:p>
          <w:p w:rsidR="00F76CE4" w:rsidRPr="001360E6" w:rsidRDefault="00F76CE4" w:rsidP="001360E6">
            <w:pPr>
              <w:jc w:val="center"/>
              <w:rPr>
                <w:rFonts w:ascii="Arial" w:hAnsi="Arial" w:cs="Arial"/>
                <w:b/>
                <w:sz w:val="22"/>
              </w:rPr>
            </w:pPr>
            <w:r w:rsidRPr="001360E6">
              <w:rPr>
                <w:rFonts w:ascii="Arial" w:hAnsi="Arial" w:cs="Arial"/>
                <w:b/>
                <w:sz w:val="22"/>
              </w:rPr>
              <w:t>(    )</w:t>
            </w:r>
          </w:p>
        </w:tc>
      </w:tr>
      <w:tr w:rsidR="00F76CE4" w:rsidRPr="001360E6" w:rsidTr="001360E6">
        <w:trPr>
          <w:trHeight w:val="576"/>
          <w:jc w:val="center"/>
        </w:trPr>
        <w:tc>
          <w:tcPr>
            <w:tcW w:w="458" w:type="dxa"/>
          </w:tcPr>
          <w:p w:rsidR="00F76CE4" w:rsidRPr="001360E6" w:rsidRDefault="00F76CE4" w:rsidP="00F76CE4">
            <w:pPr>
              <w:jc w:val="center"/>
              <w:rPr>
                <w:rFonts w:ascii="Arial" w:hAnsi="Arial" w:cs="Arial"/>
                <w:sz w:val="22"/>
              </w:rPr>
            </w:pPr>
            <w:r w:rsidRPr="001360E6">
              <w:rPr>
                <w:rFonts w:ascii="Arial" w:hAnsi="Arial" w:cs="Arial"/>
                <w:sz w:val="22"/>
              </w:rPr>
              <w:t>7</w:t>
            </w:r>
          </w:p>
        </w:tc>
        <w:tc>
          <w:tcPr>
            <w:tcW w:w="7132" w:type="dxa"/>
          </w:tcPr>
          <w:p w:rsidR="00F76CE4" w:rsidRPr="001360E6" w:rsidRDefault="00F76CE4" w:rsidP="00F76CE4">
            <w:pPr>
              <w:rPr>
                <w:rFonts w:ascii="Arial" w:hAnsi="Arial" w:cs="Arial"/>
                <w:sz w:val="22"/>
              </w:rPr>
            </w:pPr>
            <w:r w:rsidRPr="001360E6">
              <w:rPr>
                <w:rFonts w:ascii="Arial" w:hAnsi="Arial" w:cs="Arial"/>
                <w:sz w:val="22"/>
              </w:rPr>
              <w:t>Öğrenciler etkinlikte öğrendiklerini günlük hayatında kullanmayı düşündüklerini ifade etti.</w:t>
            </w:r>
          </w:p>
        </w:tc>
        <w:tc>
          <w:tcPr>
            <w:tcW w:w="992" w:type="dxa"/>
          </w:tcPr>
          <w:p w:rsidR="00F76CE4" w:rsidRPr="001360E6" w:rsidRDefault="00F76CE4" w:rsidP="00F76CE4">
            <w:pPr>
              <w:jc w:val="center"/>
              <w:rPr>
                <w:rFonts w:ascii="Arial" w:hAnsi="Arial" w:cs="Arial"/>
                <w:b/>
                <w:sz w:val="22"/>
              </w:rPr>
            </w:pPr>
          </w:p>
          <w:p w:rsidR="00F76CE4" w:rsidRPr="001360E6" w:rsidRDefault="00F76CE4" w:rsidP="00F76CE4">
            <w:pPr>
              <w:jc w:val="center"/>
              <w:rPr>
                <w:sz w:val="22"/>
              </w:rPr>
            </w:pPr>
            <w:r w:rsidRPr="001360E6">
              <w:rPr>
                <w:rFonts w:ascii="Arial" w:hAnsi="Arial" w:cs="Arial"/>
                <w:b/>
                <w:sz w:val="22"/>
              </w:rPr>
              <w:t>(    )</w:t>
            </w:r>
          </w:p>
        </w:tc>
        <w:tc>
          <w:tcPr>
            <w:tcW w:w="992" w:type="dxa"/>
          </w:tcPr>
          <w:p w:rsidR="00F76CE4" w:rsidRPr="001360E6" w:rsidRDefault="00F76CE4" w:rsidP="00F76CE4">
            <w:pPr>
              <w:jc w:val="center"/>
              <w:rPr>
                <w:rFonts w:ascii="Arial" w:hAnsi="Arial" w:cs="Arial"/>
                <w:b/>
                <w:sz w:val="22"/>
              </w:rPr>
            </w:pPr>
          </w:p>
          <w:p w:rsidR="00F76CE4" w:rsidRPr="001360E6" w:rsidRDefault="00F76CE4" w:rsidP="001360E6">
            <w:pPr>
              <w:jc w:val="center"/>
              <w:rPr>
                <w:rFonts w:ascii="Arial" w:hAnsi="Arial" w:cs="Arial"/>
                <w:b/>
                <w:sz w:val="22"/>
              </w:rPr>
            </w:pPr>
            <w:r w:rsidRPr="001360E6">
              <w:rPr>
                <w:rFonts w:ascii="Arial" w:hAnsi="Arial" w:cs="Arial"/>
                <w:b/>
                <w:sz w:val="22"/>
              </w:rPr>
              <w:t>(    )</w:t>
            </w:r>
          </w:p>
        </w:tc>
      </w:tr>
      <w:tr w:rsidR="00F76CE4" w:rsidRPr="001360E6" w:rsidTr="001360E6">
        <w:trPr>
          <w:trHeight w:val="587"/>
          <w:jc w:val="center"/>
        </w:trPr>
        <w:tc>
          <w:tcPr>
            <w:tcW w:w="458" w:type="dxa"/>
          </w:tcPr>
          <w:p w:rsidR="00F76CE4" w:rsidRPr="001360E6" w:rsidRDefault="00F76CE4" w:rsidP="00F76CE4">
            <w:pPr>
              <w:jc w:val="center"/>
              <w:rPr>
                <w:rFonts w:ascii="Arial" w:hAnsi="Arial" w:cs="Arial"/>
                <w:sz w:val="22"/>
              </w:rPr>
            </w:pPr>
            <w:r w:rsidRPr="001360E6">
              <w:rPr>
                <w:rFonts w:ascii="Arial" w:hAnsi="Arial" w:cs="Arial"/>
                <w:sz w:val="22"/>
              </w:rPr>
              <w:t>8</w:t>
            </w:r>
          </w:p>
        </w:tc>
        <w:tc>
          <w:tcPr>
            <w:tcW w:w="7132" w:type="dxa"/>
          </w:tcPr>
          <w:p w:rsidR="00F76CE4" w:rsidRPr="001360E6" w:rsidRDefault="00F76CE4" w:rsidP="00F76CE4">
            <w:pPr>
              <w:rPr>
                <w:rFonts w:ascii="Arial" w:hAnsi="Arial" w:cs="Arial"/>
                <w:sz w:val="22"/>
              </w:rPr>
            </w:pPr>
            <w:r w:rsidRPr="001360E6">
              <w:rPr>
                <w:rFonts w:ascii="Arial" w:hAnsi="Arial" w:cs="Arial"/>
                <w:sz w:val="22"/>
              </w:rPr>
              <w:t>Öğrencileri benzer etkinliklere katılma konusunda istekli gördüm.</w:t>
            </w:r>
          </w:p>
        </w:tc>
        <w:tc>
          <w:tcPr>
            <w:tcW w:w="992" w:type="dxa"/>
          </w:tcPr>
          <w:p w:rsidR="00F76CE4" w:rsidRPr="001360E6" w:rsidRDefault="00F76CE4" w:rsidP="00F76CE4">
            <w:pPr>
              <w:jc w:val="center"/>
              <w:rPr>
                <w:rFonts w:ascii="Arial" w:hAnsi="Arial" w:cs="Arial"/>
                <w:b/>
                <w:sz w:val="22"/>
              </w:rPr>
            </w:pPr>
          </w:p>
          <w:p w:rsidR="00F76CE4" w:rsidRPr="001360E6" w:rsidRDefault="00F76CE4" w:rsidP="00F76CE4">
            <w:pPr>
              <w:jc w:val="center"/>
              <w:rPr>
                <w:sz w:val="22"/>
              </w:rPr>
            </w:pPr>
            <w:r w:rsidRPr="001360E6">
              <w:rPr>
                <w:rFonts w:ascii="Arial" w:hAnsi="Arial" w:cs="Arial"/>
                <w:b/>
                <w:sz w:val="22"/>
              </w:rPr>
              <w:t>(    )</w:t>
            </w:r>
          </w:p>
        </w:tc>
        <w:tc>
          <w:tcPr>
            <w:tcW w:w="992" w:type="dxa"/>
          </w:tcPr>
          <w:p w:rsidR="00F76CE4" w:rsidRPr="001360E6" w:rsidRDefault="00F76CE4" w:rsidP="00F76CE4">
            <w:pPr>
              <w:jc w:val="center"/>
              <w:rPr>
                <w:rFonts w:ascii="Arial" w:hAnsi="Arial" w:cs="Arial"/>
                <w:b/>
                <w:sz w:val="22"/>
              </w:rPr>
            </w:pPr>
          </w:p>
          <w:p w:rsidR="00F76CE4" w:rsidRPr="001360E6" w:rsidRDefault="00F76CE4" w:rsidP="001360E6">
            <w:pPr>
              <w:jc w:val="center"/>
              <w:rPr>
                <w:rFonts w:ascii="Arial" w:hAnsi="Arial" w:cs="Arial"/>
                <w:b/>
                <w:sz w:val="22"/>
              </w:rPr>
            </w:pPr>
            <w:r w:rsidRPr="001360E6">
              <w:rPr>
                <w:rFonts w:ascii="Arial" w:hAnsi="Arial" w:cs="Arial"/>
                <w:b/>
                <w:sz w:val="22"/>
              </w:rPr>
              <w:t>(    )</w:t>
            </w:r>
          </w:p>
        </w:tc>
      </w:tr>
      <w:tr w:rsidR="00F76CE4" w:rsidRPr="001360E6" w:rsidTr="001360E6">
        <w:trPr>
          <w:trHeight w:val="576"/>
          <w:jc w:val="center"/>
        </w:trPr>
        <w:tc>
          <w:tcPr>
            <w:tcW w:w="458" w:type="dxa"/>
          </w:tcPr>
          <w:p w:rsidR="00F76CE4" w:rsidRPr="001360E6" w:rsidRDefault="00F76CE4" w:rsidP="00F76CE4">
            <w:pPr>
              <w:jc w:val="center"/>
              <w:rPr>
                <w:rFonts w:ascii="Arial" w:hAnsi="Arial" w:cs="Arial"/>
                <w:sz w:val="22"/>
              </w:rPr>
            </w:pPr>
            <w:r w:rsidRPr="001360E6">
              <w:rPr>
                <w:rFonts w:ascii="Arial" w:hAnsi="Arial" w:cs="Arial"/>
                <w:sz w:val="22"/>
              </w:rPr>
              <w:t>9</w:t>
            </w:r>
          </w:p>
          <w:p w:rsidR="00F76CE4" w:rsidRPr="001360E6" w:rsidRDefault="00F76CE4" w:rsidP="00F76CE4">
            <w:pPr>
              <w:jc w:val="center"/>
              <w:rPr>
                <w:rFonts w:ascii="Arial" w:hAnsi="Arial" w:cs="Arial"/>
                <w:sz w:val="22"/>
              </w:rPr>
            </w:pPr>
          </w:p>
        </w:tc>
        <w:tc>
          <w:tcPr>
            <w:tcW w:w="7132" w:type="dxa"/>
          </w:tcPr>
          <w:p w:rsidR="00F76CE4" w:rsidRPr="001360E6" w:rsidRDefault="00F76CE4" w:rsidP="00F76CE4">
            <w:pPr>
              <w:rPr>
                <w:rFonts w:ascii="Arial" w:hAnsi="Arial" w:cs="Arial"/>
                <w:sz w:val="22"/>
              </w:rPr>
            </w:pPr>
            <w:r w:rsidRPr="001360E6">
              <w:rPr>
                <w:rFonts w:ascii="Arial" w:hAnsi="Arial" w:cs="Arial"/>
                <w:sz w:val="22"/>
              </w:rPr>
              <w:t>Etkinlik süresi içerisinde bitirilebildi</w:t>
            </w:r>
          </w:p>
        </w:tc>
        <w:tc>
          <w:tcPr>
            <w:tcW w:w="992" w:type="dxa"/>
          </w:tcPr>
          <w:p w:rsidR="00F76CE4" w:rsidRPr="001360E6" w:rsidRDefault="00F76CE4" w:rsidP="00F76CE4">
            <w:pPr>
              <w:jc w:val="center"/>
              <w:rPr>
                <w:rFonts w:ascii="Arial" w:hAnsi="Arial" w:cs="Arial"/>
                <w:b/>
                <w:sz w:val="22"/>
              </w:rPr>
            </w:pPr>
          </w:p>
          <w:p w:rsidR="00F76CE4" w:rsidRPr="001360E6" w:rsidRDefault="00F76CE4" w:rsidP="00F76CE4">
            <w:pPr>
              <w:jc w:val="center"/>
              <w:rPr>
                <w:sz w:val="22"/>
              </w:rPr>
            </w:pPr>
            <w:r w:rsidRPr="001360E6">
              <w:rPr>
                <w:rFonts w:ascii="Arial" w:hAnsi="Arial" w:cs="Arial"/>
                <w:b/>
                <w:sz w:val="22"/>
              </w:rPr>
              <w:t>(    )</w:t>
            </w:r>
          </w:p>
        </w:tc>
        <w:tc>
          <w:tcPr>
            <w:tcW w:w="992" w:type="dxa"/>
          </w:tcPr>
          <w:p w:rsidR="00F76CE4" w:rsidRPr="001360E6" w:rsidRDefault="00F76CE4" w:rsidP="00F76CE4">
            <w:pPr>
              <w:jc w:val="center"/>
              <w:rPr>
                <w:rFonts w:ascii="Arial" w:hAnsi="Arial" w:cs="Arial"/>
                <w:b/>
                <w:sz w:val="22"/>
              </w:rPr>
            </w:pPr>
          </w:p>
          <w:p w:rsidR="00F76CE4" w:rsidRPr="001360E6" w:rsidRDefault="00F76CE4" w:rsidP="001360E6">
            <w:pPr>
              <w:jc w:val="center"/>
              <w:rPr>
                <w:rFonts w:ascii="Arial" w:hAnsi="Arial" w:cs="Arial"/>
                <w:b/>
                <w:sz w:val="22"/>
              </w:rPr>
            </w:pPr>
            <w:r w:rsidRPr="001360E6">
              <w:rPr>
                <w:rFonts w:ascii="Arial" w:hAnsi="Arial" w:cs="Arial"/>
                <w:b/>
                <w:sz w:val="22"/>
              </w:rPr>
              <w:t>(    )</w:t>
            </w:r>
          </w:p>
        </w:tc>
      </w:tr>
    </w:tbl>
    <w:p w:rsidR="00F76CE4" w:rsidRPr="005512AB" w:rsidRDefault="00F76CE4" w:rsidP="00F76CE4">
      <w:pPr>
        <w:jc w:val="both"/>
        <w:rPr>
          <w:rFonts w:ascii="Arial" w:hAnsi="Arial" w:cs="Arial"/>
          <w:bCs/>
        </w:rPr>
      </w:pPr>
    </w:p>
    <w:p w:rsidR="00F76CE4" w:rsidRPr="005512AB" w:rsidRDefault="00F76CE4" w:rsidP="00F76CE4">
      <w:pPr>
        <w:jc w:val="both"/>
        <w:rPr>
          <w:rFonts w:ascii="Arial" w:hAnsi="Arial" w:cs="Arial"/>
          <w:bCs/>
        </w:rPr>
      </w:pPr>
      <w:r w:rsidRPr="005512AB">
        <w:rPr>
          <w:rFonts w:ascii="Arial" w:hAnsi="Arial" w:cs="Arial"/>
          <w:bCs/>
        </w:rPr>
        <w:t>Bu etkinliğin daha verimli olması için aşağıdaki düzenlemeler yapılmalıdır:</w:t>
      </w:r>
    </w:p>
    <w:p w:rsidR="00F76CE4" w:rsidRPr="005512AB" w:rsidRDefault="00F76CE4" w:rsidP="00F76CE4">
      <w:pPr>
        <w:jc w:val="both"/>
        <w:rPr>
          <w:rFonts w:ascii="Arial" w:hAnsi="Arial" w:cs="Arial"/>
          <w:bCs/>
        </w:rPr>
      </w:pPr>
      <w:proofErr w:type="gramStart"/>
      <w:r w:rsidRPr="005512AB">
        <w:rPr>
          <w:rFonts w:ascii="Arial" w:hAnsi="Arial" w:cs="Arial"/>
          <w:bCs/>
        </w:rPr>
        <w:t>………………………………………………………………………………………</w:t>
      </w:r>
      <w:r>
        <w:rPr>
          <w:rFonts w:ascii="Arial" w:hAnsi="Arial" w:cs="Arial"/>
          <w:bCs/>
        </w:rPr>
        <w:t>……………...</w:t>
      </w:r>
      <w:proofErr w:type="gramEnd"/>
    </w:p>
    <w:p w:rsidR="00F76CE4" w:rsidRDefault="00F76CE4" w:rsidP="00F76CE4">
      <w:pPr>
        <w:jc w:val="both"/>
        <w:rPr>
          <w:rFonts w:ascii="Arial" w:hAnsi="Arial" w:cs="Arial"/>
          <w:bCs/>
        </w:rPr>
      </w:pPr>
      <w:proofErr w:type="gramStart"/>
      <w:r w:rsidRPr="005512AB">
        <w:rPr>
          <w:rFonts w:ascii="Arial" w:hAnsi="Arial" w:cs="Arial"/>
          <w:bCs/>
        </w:rPr>
        <w:t>………………………………………………………………………………………</w:t>
      </w:r>
      <w:r>
        <w:rPr>
          <w:rFonts w:ascii="Arial" w:hAnsi="Arial" w:cs="Arial"/>
          <w:bCs/>
        </w:rPr>
        <w:t>……………...</w:t>
      </w:r>
      <w:proofErr w:type="gramEnd"/>
    </w:p>
    <w:p w:rsidR="001360E6" w:rsidRPr="005512AB" w:rsidRDefault="001360E6" w:rsidP="00F76CE4">
      <w:pPr>
        <w:jc w:val="both"/>
        <w:rPr>
          <w:rFonts w:ascii="Arial" w:hAnsi="Arial" w:cs="Arial"/>
          <w:bCs/>
        </w:rPr>
      </w:pPr>
    </w:p>
    <w:p w:rsidR="00F76CE4" w:rsidRPr="005512AB" w:rsidRDefault="00F76CE4" w:rsidP="00F76CE4">
      <w:pPr>
        <w:jc w:val="both"/>
        <w:rPr>
          <w:rFonts w:ascii="Arial" w:hAnsi="Arial" w:cs="Arial"/>
          <w:bCs/>
        </w:rPr>
      </w:pPr>
    </w:p>
    <w:p w:rsidR="001360E6" w:rsidRDefault="00F76CE4" w:rsidP="001360E6">
      <w:pPr>
        <w:spacing w:line="360" w:lineRule="auto"/>
        <w:jc w:val="both"/>
        <w:rPr>
          <w:rFonts w:ascii="Arial" w:hAnsi="Arial" w:cs="Arial"/>
          <w:bCs/>
          <w:i/>
        </w:rPr>
      </w:pPr>
      <w:r w:rsidRPr="00565CE9">
        <w:rPr>
          <w:rFonts w:ascii="Arial" w:hAnsi="Arial" w:cs="Arial"/>
          <w:b/>
          <w:bCs/>
        </w:rPr>
        <w:t>NOT:</w:t>
      </w:r>
      <w:r w:rsidRPr="005512AB">
        <w:rPr>
          <w:rFonts w:ascii="Arial" w:hAnsi="Arial" w:cs="Arial"/>
          <w:bCs/>
        </w:rPr>
        <w:t xml:space="preserve"> </w:t>
      </w:r>
      <w:r w:rsidRPr="00565CE9">
        <w:rPr>
          <w:rFonts w:ascii="Arial" w:hAnsi="Arial" w:cs="Arial"/>
          <w:bCs/>
          <w:i/>
        </w:rPr>
        <w:t>Öğretmenin gerçekleştireceği her değerlendirme / etkinlikten sonra etkinliğin verimliliğine ilişkin kullanılabileceği türden bir gözlem formudur. Öğretmen tarafından doldurulması için geliştirilmiştir. Öğretmen isterse farklı türde formlar geliştirebilir.</w:t>
      </w:r>
      <w:bookmarkStart w:id="0" w:name="_GoBack"/>
      <w:bookmarkEnd w:id="0"/>
    </w:p>
    <w:p w:rsidR="001360E6" w:rsidRDefault="001360E6" w:rsidP="001360E6">
      <w:pPr>
        <w:spacing w:line="360" w:lineRule="auto"/>
        <w:jc w:val="center"/>
        <w:rPr>
          <w:rFonts w:ascii="Arial" w:hAnsi="Arial" w:cs="Arial"/>
          <w:bCs/>
          <w:i/>
        </w:rPr>
      </w:pPr>
    </w:p>
    <w:p w:rsidR="000455ED" w:rsidRDefault="001360E6" w:rsidP="001360E6">
      <w:pPr>
        <w:spacing w:line="360" w:lineRule="auto"/>
        <w:jc w:val="center"/>
        <w:rPr>
          <w:rFonts w:ascii="Arial" w:hAnsi="Arial" w:cs="Arial"/>
          <w:bCs/>
          <w:i/>
        </w:rPr>
      </w:pPr>
      <w:proofErr w:type="gramStart"/>
      <w:r>
        <w:rPr>
          <w:rFonts w:ascii="Arial" w:hAnsi="Arial" w:cs="Arial"/>
          <w:bCs/>
          <w:i/>
        </w:rPr>
        <w:t>……………………………..</w:t>
      </w:r>
      <w:proofErr w:type="gramEnd"/>
    </w:p>
    <w:p w:rsidR="000455ED" w:rsidRPr="000455ED" w:rsidRDefault="000455ED" w:rsidP="001360E6">
      <w:pPr>
        <w:spacing w:line="360" w:lineRule="auto"/>
        <w:jc w:val="center"/>
        <w:rPr>
          <w:rFonts w:ascii="Arial" w:hAnsi="Arial" w:cs="Arial"/>
          <w:bCs/>
          <w:i/>
        </w:rPr>
      </w:pPr>
      <w:r>
        <w:rPr>
          <w:rFonts w:ascii="Arial" w:hAnsi="Arial" w:cs="Arial"/>
          <w:bCs/>
          <w:i/>
        </w:rPr>
        <w:t>Sınıf Rehber öğretmeni</w:t>
      </w:r>
    </w:p>
    <w:sectPr w:rsidR="000455ED" w:rsidRPr="000455ED" w:rsidSect="001360E6">
      <w:headerReference w:type="even" r:id="rId6"/>
      <w:headerReference w:type="default" r:id="rId7"/>
      <w:footerReference w:type="even" r:id="rId8"/>
      <w:footerReference w:type="default" r:id="rId9"/>
      <w:headerReference w:type="first" r:id="rId10"/>
      <w:footerReference w:type="first" r:id="rId11"/>
      <w:pgSz w:w="11906" w:h="16838"/>
      <w:pgMar w:top="1134" w:right="1134" w:bottom="851" w:left="1418" w:header="709" w:footer="709" w:gutter="0"/>
      <w:pgBorders w:offsetFrom="page">
        <w:top w:val="cornerTriangles" w:sz="31" w:space="31" w:color="auto"/>
        <w:left w:val="cornerTriangles" w:sz="31" w:space="31" w:color="auto"/>
        <w:bottom w:val="cornerTriangles" w:sz="31" w:space="31" w:color="auto"/>
        <w:right w:val="cornerTriangles" w:sz="31" w:space="31" w:color="auto"/>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65E8" w:rsidRDefault="00D565E8" w:rsidP="001360E6">
      <w:r>
        <w:separator/>
      </w:r>
    </w:p>
  </w:endnote>
  <w:endnote w:type="continuationSeparator" w:id="0">
    <w:p w:rsidR="00D565E8" w:rsidRDefault="00D565E8" w:rsidP="001360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2AEF" w:usb1="4000207B" w:usb2="00000000" w:usb3="00000000" w:csb0="000001FF" w:csb1="00000000"/>
  </w:font>
  <w:font w:name="Calibri">
    <w:panose1 w:val="020F0502020204030204"/>
    <w:charset w:val="A2"/>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0E6" w:rsidRDefault="001360E6">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0E6" w:rsidRDefault="001360E6">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0E6" w:rsidRDefault="001360E6">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65E8" w:rsidRDefault="00D565E8" w:rsidP="001360E6">
      <w:r>
        <w:separator/>
      </w:r>
    </w:p>
  </w:footnote>
  <w:footnote w:type="continuationSeparator" w:id="0">
    <w:p w:rsidR="00D565E8" w:rsidRDefault="00D565E8" w:rsidP="001360E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0E6" w:rsidRDefault="001360E6">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572735" o:spid="_x0000_s2050" type="#_x0000_t75" style="position:absolute;margin-left:0;margin-top:0;width:281.2pt;height:281.2pt;z-index:-251657216;mso-position-horizontal:center;mso-position-horizontal-relative:margin;mso-position-vertical:center;mso-position-vertical-relative:margin" o:allowincell="f">
          <v:imagedata r:id="rId1" o:title="Rehberlik Servisi 4" gain="19661f" blacklevel="22938f"/>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0E6" w:rsidRDefault="001360E6">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572736" o:spid="_x0000_s2051" type="#_x0000_t75" style="position:absolute;margin-left:0;margin-top:0;width:281.2pt;height:281.2pt;z-index:-251656192;mso-position-horizontal:center;mso-position-horizontal-relative:margin;mso-position-vertical:center;mso-position-vertical-relative:margin" o:allowincell="f">
          <v:imagedata r:id="rId1" o:title="Rehberlik Servisi 4" gain="19661f" blacklevel="22938f"/>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60E6" w:rsidRDefault="001360E6">
    <w:pPr>
      <w:pStyle w:val="stBilgi"/>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572734" o:spid="_x0000_s2049" type="#_x0000_t75" style="position:absolute;margin-left:0;margin-top:0;width:281.2pt;height:281.2pt;z-index:-251658240;mso-position-horizontal:center;mso-position-horizontal-relative:margin;mso-position-vertical:center;mso-position-vertical-relative:margin" o:allowincell="f">
          <v:imagedata r:id="rId1" o:title="Rehberlik Servisi 4"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CE4"/>
    <w:rsid w:val="0002786D"/>
    <w:rsid w:val="000455ED"/>
    <w:rsid w:val="001360E6"/>
    <w:rsid w:val="003203FA"/>
    <w:rsid w:val="004E4F37"/>
    <w:rsid w:val="007064FE"/>
    <w:rsid w:val="008273FA"/>
    <w:rsid w:val="008F1DF3"/>
    <w:rsid w:val="009C76E5"/>
    <w:rsid w:val="00D565E8"/>
    <w:rsid w:val="00DD5B61"/>
    <w:rsid w:val="00EE5B48"/>
    <w:rsid w:val="00F76CE4"/>
    <w:rsid w:val="00FA3B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176F7A2F"/>
  <w15:chartTrackingRefBased/>
  <w15:docId w15:val="{05EA4045-5FB8-433A-B066-9CF12D4EB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CE4"/>
    <w:rPr>
      <w:sz w:val="24"/>
      <w:szCs w:val="24"/>
    </w:rPr>
  </w:style>
  <w:style w:type="character" w:default="1" w:styleId="VarsaylanParagrafYazTipi">
    <w:name w:val="Default Paragraph Font"/>
    <w:semiHidden/>
  </w:style>
  <w:style w:type="table" w:default="1" w:styleId="NormalTablo">
    <w:name w:val="Normal Table"/>
    <w:semiHidden/>
    <w:tblPr>
      <w:tblInd w:w="0" w:type="dxa"/>
      <w:tblCellMar>
        <w:top w:w="0" w:type="dxa"/>
        <w:left w:w="108" w:type="dxa"/>
        <w:bottom w:w="0" w:type="dxa"/>
        <w:right w:w="108" w:type="dxa"/>
      </w:tblCellMar>
    </w:tblPr>
  </w:style>
  <w:style w:type="numbering" w:default="1" w:styleId="ListeYok">
    <w:name w:val="No List"/>
    <w:semiHidden/>
  </w:style>
  <w:style w:type="paragraph" w:customStyle="1" w:styleId="AralkYok1">
    <w:name w:val="Aralık Yok1"/>
    <w:qFormat/>
    <w:rsid w:val="001360E6"/>
    <w:rPr>
      <w:sz w:val="24"/>
      <w:szCs w:val="24"/>
    </w:rPr>
  </w:style>
  <w:style w:type="paragraph" w:styleId="stBilgi">
    <w:name w:val="header"/>
    <w:basedOn w:val="Normal"/>
    <w:link w:val="stBilgiChar"/>
    <w:rsid w:val="001360E6"/>
    <w:pPr>
      <w:tabs>
        <w:tab w:val="center" w:pos="4536"/>
        <w:tab w:val="right" w:pos="9072"/>
      </w:tabs>
    </w:pPr>
  </w:style>
  <w:style w:type="character" w:customStyle="1" w:styleId="stBilgiChar">
    <w:name w:val="Üst Bilgi Char"/>
    <w:basedOn w:val="VarsaylanParagrafYazTipi"/>
    <w:link w:val="stBilgi"/>
    <w:rsid w:val="001360E6"/>
    <w:rPr>
      <w:sz w:val="24"/>
      <w:szCs w:val="24"/>
    </w:rPr>
  </w:style>
  <w:style w:type="paragraph" w:styleId="AltBilgi">
    <w:name w:val="footer"/>
    <w:basedOn w:val="Normal"/>
    <w:link w:val="AltBilgiChar"/>
    <w:rsid w:val="001360E6"/>
    <w:pPr>
      <w:tabs>
        <w:tab w:val="center" w:pos="4536"/>
        <w:tab w:val="right" w:pos="9072"/>
      </w:tabs>
    </w:pPr>
  </w:style>
  <w:style w:type="character" w:customStyle="1" w:styleId="AltBilgiChar">
    <w:name w:val="Alt Bilgi Char"/>
    <w:basedOn w:val="VarsaylanParagrafYazTipi"/>
    <w:link w:val="AltBilgi"/>
    <w:rsid w:val="001360E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1771</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ETKİNLİK DEĞERLENDİRME FORMU</vt:lpstr>
    </vt:vector>
  </TitlesOfParts>
  <Company/>
  <LinksUpToDate>false</LinksUpToDate>
  <CharactersWithSpaces>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ETKİNLİK DEĞERLENDİRME FORMU</dc:title>
  <dc:subject/>
  <dc:creator>Users</dc:creator>
  <cp:keywords/>
  <dc:description/>
  <cp:lastModifiedBy>CASPER</cp:lastModifiedBy>
  <cp:revision>2</cp:revision>
  <dcterms:created xsi:type="dcterms:W3CDTF">2021-10-02T20:34:00Z</dcterms:created>
  <dcterms:modified xsi:type="dcterms:W3CDTF">2021-10-02T20:34:00Z</dcterms:modified>
</cp:coreProperties>
</file>